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48C0" w:rsidRPr="000F70F3" w:rsidRDefault="008848C0" w:rsidP="008848C0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i/>
          <w:sz w:val="28"/>
          <w:szCs w:val="28"/>
        </w:rPr>
      </w:pPr>
      <w:r w:rsidRPr="000F70F3">
        <w:rPr>
          <w:rFonts w:ascii="Times New Roman" w:hAnsi="Times New Roman" w:cs="Times New Roman"/>
          <w:sz w:val="28"/>
          <w:szCs w:val="28"/>
        </w:rPr>
        <w:t>АДМИНИСТРАЦИЯ</w:t>
      </w:r>
    </w:p>
    <w:p w:rsidR="008848C0" w:rsidRPr="000F70F3" w:rsidRDefault="008848C0" w:rsidP="008848C0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i/>
          <w:sz w:val="28"/>
          <w:szCs w:val="28"/>
        </w:rPr>
      </w:pPr>
    </w:p>
    <w:p w:rsidR="008848C0" w:rsidRPr="000F70F3" w:rsidRDefault="008848C0" w:rsidP="008848C0">
      <w:pPr>
        <w:pStyle w:val="ConsTitle"/>
        <w:widowControl/>
        <w:ind w:right="0"/>
        <w:jc w:val="center"/>
        <w:rPr>
          <w:rFonts w:ascii="Times New Roman" w:hAnsi="Times New Roman" w:cs="Times New Roman"/>
          <w:sz w:val="28"/>
          <w:szCs w:val="28"/>
        </w:rPr>
      </w:pPr>
      <w:r w:rsidRPr="000F70F3">
        <w:rPr>
          <w:rFonts w:ascii="Times New Roman" w:hAnsi="Times New Roman" w:cs="Times New Roman"/>
          <w:sz w:val="28"/>
          <w:szCs w:val="28"/>
        </w:rPr>
        <w:t>городского поселения «Забайкальское»</w:t>
      </w:r>
    </w:p>
    <w:p w:rsidR="008848C0" w:rsidRPr="000F70F3" w:rsidRDefault="008848C0" w:rsidP="008848C0">
      <w:pPr>
        <w:pStyle w:val="ConsTitle"/>
        <w:widowControl/>
        <w:ind w:right="0"/>
        <w:jc w:val="center"/>
        <w:rPr>
          <w:rFonts w:ascii="Times New Roman" w:hAnsi="Times New Roman" w:cs="Times New Roman"/>
          <w:sz w:val="28"/>
          <w:szCs w:val="28"/>
        </w:rPr>
      </w:pPr>
    </w:p>
    <w:p w:rsidR="008848C0" w:rsidRDefault="008848C0" w:rsidP="008848C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РАСПОРЯЖЕНИЕ</w:t>
      </w:r>
    </w:p>
    <w:p w:rsidR="008848C0" w:rsidRPr="000F70F3" w:rsidRDefault="008848C0" w:rsidP="008848C0">
      <w:pPr>
        <w:jc w:val="center"/>
        <w:rPr>
          <w:b/>
          <w:sz w:val="28"/>
          <w:szCs w:val="28"/>
        </w:rPr>
      </w:pPr>
    </w:p>
    <w:p w:rsidR="008848C0" w:rsidRPr="00061C08" w:rsidRDefault="008848C0" w:rsidP="008848C0">
      <w:pPr>
        <w:pStyle w:val="ConsPlusTitle"/>
        <w:widowControl/>
        <w:rPr>
          <w:rFonts w:ascii="Times New Roman" w:hAnsi="Times New Roman" w:cs="Times New Roman"/>
          <w:b w:val="0"/>
          <w:bCs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«</w:t>
      </w:r>
      <w:r w:rsidR="008437C4">
        <w:rPr>
          <w:rFonts w:ascii="Times New Roman" w:hAnsi="Times New Roman" w:cs="Times New Roman"/>
          <w:b w:val="0"/>
          <w:sz w:val="28"/>
          <w:szCs w:val="28"/>
        </w:rPr>
        <w:t>12</w:t>
      </w:r>
      <w:r w:rsidR="00637D8C">
        <w:rPr>
          <w:rFonts w:ascii="Times New Roman" w:hAnsi="Times New Roman" w:cs="Times New Roman"/>
          <w:b w:val="0"/>
          <w:sz w:val="28"/>
          <w:szCs w:val="28"/>
        </w:rPr>
        <w:t xml:space="preserve">» </w:t>
      </w:r>
      <w:r w:rsidR="008437C4">
        <w:rPr>
          <w:rFonts w:ascii="Times New Roman" w:hAnsi="Times New Roman" w:cs="Times New Roman"/>
          <w:b w:val="0"/>
          <w:sz w:val="28"/>
          <w:szCs w:val="28"/>
        </w:rPr>
        <w:t xml:space="preserve"> января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8437C4">
        <w:rPr>
          <w:rFonts w:ascii="Times New Roman" w:hAnsi="Times New Roman" w:cs="Times New Roman"/>
          <w:b w:val="0"/>
          <w:sz w:val="28"/>
          <w:szCs w:val="28"/>
        </w:rPr>
        <w:t>2021</w:t>
      </w:r>
      <w:r w:rsidRPr="000F70F3">
        <w:rPr>
          <w:rFonts w:ascii="Times New Roman" w:hAnsi="Times New Roman" w:cs="Times New Roman"/>
          <w:b w:val="0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b w:val="0"/>
          <w:sz w:val="28"/>
          <w:szCs w:val="28"/>
        </w:rPr>
        <w:t>а</w:t>
      </w:r>
      <w:r w:rsidRPr="000F70F3">
        <w:rPr>
          <w:rFonts w:ascii="Times New Roman" w:hAnsi="Times New Roman" w:cs="Times New Roman"/>
          <w:b w:val="0"/>
          <w:sz w:val="28"/>
          <w:szCs w:val="28"/>
        </w:rPr>
        <w:tab/>
      </w:r>
      <w:r w:rsidRPr="000F70F3">
        <w:rPr>
          <w:rFonts w:ascii="Times New Roman" w:hAnsi="Times New Roman" w:cs="Times New Roman"/>
          <w:b w:val="0"/>
          <w:sz w:val="28"/>
          <w:szCs w:val="28"/>
        </w:rPr>
        <w:tab/>
      </w:r>
      <w:r w:rsidRPr="000F70F3">
        <w:rPr>
          <w:rFonts w:ascii="Times New Roman" w:hAnsi="Times New Roman" w:cs="Times New Roman"/>
          <w:b w:val="0"/>
          <w:sz w:val="28"/>
          <w:szCs w:val="28"/>
        </w:rPr>
        <w:tab/>
      </w:r>
      <w:r w:rsidR="00D51B93" w:rsidRPr="00D51B93">
        <w:rPr>
          <w:rFonts w:ascii="Times New Roman" w:hAnsi="Times New Roman" w:cs="Times New Roman"/>
          <w:b w:val="0"/>
          <w:sz w:val="28"/>
          <w:szCs w:val="28"/>
        </w:rPr>
        <w:t xml:space="preserve">                            </w:t>
      </w:r>
      <w:r w:rsidRPr="000F70F3">
        <w:rPr>
          <w:rFonts w:ascii="Times New Roman" w:hAnsi="Times New Roman" w:cs="Times New Roman"/>
          <w:b w:val="0"/>
          <w:sz w:val="28"/>
          <w:szCs w:val="28"/>
        </w:rPr>
        <w:tab/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D51B93" w:rsidRPr="00D51B93">
        <w:rPr>
          <w:rFonts w:ascii="Times New Roman" w:hAnsi="Times New Roman" w:cs="Times New Roman"/>
          <w:b w:val="0"/>
          <w:sz w:val="28"/>
          <w:szCs w:val="28"/>
        </w:rPr>
        <w:t xml:space="preserve">         </w:t>
      </w:r>
      <w:r w:rsidR="008437C4">
        <w:rPr>
          <w:rFonts w:ascii="Times New Roman" w:hAnsi="Times New Roman" w:cs="Times New Roman"/>
          <w:b w:val="0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№ </w:t>
      </w:r>
      <w:r w:rsidR="008437C4">
        <w:rPr>
          <w:rFonts w:ascii="Times New Roman" w:hAnsi="Times New Roman" w:cs="Times New Roman"/>
          <w:b w:val="0"/>
          <w:sz w:val="28"/>
          <w:szCs w:val="28"/>
        </w:rPr>
        <w:t>1</w:t>
      </w:r>
    </w:p>
    <w:p w:rsidR="00D51B93" w:rsidRDefault="00D51B93" w:rsidP="008848C0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8848C0" w:rsidRPr="000F70F3" w:rsidRDefault="008848C0" w:rsidP="008848C0">
      <w:pPr>
        <w:pStyle w:val="ConsPlusTitle"/>
        <w:widowControl/>
        <w:jc w:val="center"/>
        <w:rPr>
          <w:rFonts w:ascii="Times New Roman" w:hAnsi="Times New Roman" w:cs="Times New Roman"/>
          <w:b w:val="0"/>
          <w:bCs/>
          <w:sz w:val="28"/>
          <w:szCs w:val="28"/>
        </w:rPr>
      </w:pPr>
      <w:proofErr w:type="spellStart"/>
      <w:r w:rsidRPr="000F70F3">
        <w:rPr>
          <w:rFonts w:ascii="Times New Roman" w:hAnsi="Times New Roman" w:cs="Times New Roman"/>
          <w:b w:val="0"/>
          <w:sz w:val="28"/>
          <w:szCs w:val="28"/>
        </w:rPr>
        <w:t>пгт</w:t>
      </w:r>
      <w:proofErr w:type="spellEnd"/>
      <w:r w:rsidRPr="000F70F3">
        <w:rPr>
          <w:rFonts w:ascii="Times New Roman" w:hAnsi="Times New Roman" w:cs="Times New Roman"/>
          <w:b w:val="0"/>
          <w:sz w:val="28"/>
          <w:szCs w:val="28"/>
        </w:rPr>
        <w:t>. Забайкальск</w:t>
      </w:r>
    </w:p>
    <w:p w:rsidR="008848C0" w:rsidRPr="003B16A6" w:rsidRDefault="008848C0" w:rsidP="008848C0">
      <w:pPr>
        <w:suppressAutoHyphens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481"/>
      </w:tblGrid>
      <w:tr w:rsidR="008848C0" w:rsidRPr="003B16A6" w:rsidTr="00B92455">
        <w:trPr>
          <w:trHeight w:val="1065"/>
        </w:trPr>
        <w:tc>
          <w:tcPr>
            <w:tcW w:w="9481" w:type="dxa"/>
          </w:tcPr>
          <w:p w:rsidR="008848C0" w:rsidRDefault="008848C0" w:rsidP="00B92455">
            <w:pPr>
              <w:jc w:val="center"/>
              <w:rPr>
                <w:b/>
                <w:sz w:val="28"/>
                <w:szCs w:val="28"/>
              </w:rPr>
            </w:pPr>
            <w:r w:rsidRPr="00817A70">
              <w:rPr>
                <w:b/>
                <w:sz w:val="28"/>
                <w:szCs w:val="28"/>
              </w:rPr>
              <w:t xml:space="preserve">Об </w:t>
            </w:r>
            <w:r>
              <w:rPr>
                <w:b/>
                <w:sz w:val="28"/>
                <w:szCs w:val="28"/>
              </w:rPr>
              <w:t>определении</w:t>
            </w:r>
            <w:r w:rsidRPr="00817A70">
              <w:rPr>
                <w:b/>
                <w:sz w:val="28"/>
                <w:szCs w:val="28"/>
              </w:rPr>
              <w:t xml:space="preserve"> мест</w:t>
            </w:r>
            <w:r>
              <w:rPr>
                <w:b/>
                <w:sz w:val="28"/>
                <w:szCs w:val="28"/>
              </w:rPr>
              <w:t xml:space="preserve">а </w:t>
            </w:r>
            <w:r w:rsidRPr="00817A70">
              <w:rPr>
                <w:b/>
                <w:sz w:val="28"/>
                <w:szCs w:val="28"/>
              </w:rPr>
              <w:t xml:space="preserve">размещения </w:t>
            </w:r>
            <w:r w:rsidR="008437C4">
              <w:rPr>
                <w:b/>
                <w:sz w:val="28"/>
                <w:szCs w:val="28"/>
              </w:rPr>
              <w:t>контейнерной площадки</w:t>
            </w:r>
          </w:p>
          <w:p w:rsidR="008848C0" w:rsidRPr="00817A70" w:rsidRDefault="008848C0" w:rsidP="00B92455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</w:tbl>
    <w:p w:rsidR="00B108D9" w:rsidRDefault="00B108D9" w:rsidP="00B108D9">
      <w:pPr>
        <w:ind w:firstLine="708"/>
        <w:jc w:val="both"/>
        <w:rPr>
          <w:sz w:val="28"/>
          <w:szCs w:val="28"/>
        </w:rPr>
      </w:pPr>
      <w:r w:rsidRPr="0069200E">
        <w:rPr>
          <w:sz w:val="28"/>
          <w:szCs w:val="28"/>
        </w:rPr>
        <w:t>В соответствии  п.п. 18 п. 1 ст. 14 Федерального Закона от 06.10.2003 года № 131-ФЗ «Об общих принципах организации местного самоуправления в Российской Федерации», «Правил благоустройства территории городского поселения «Забайкальское», утвержденных Решением Совета городского</w:t>
      </w:r>
      <w:r w:rsidR="008437C4">
        <w:rPr>
          <w:sz w:val="28"/>
          <w:szCs w:val="28"/>
        </w:rPr>
        <w:t xml:space="preserve"> поселения «Забайкальское» от 27 октября 2017 года № 77</w:t>
      </w:r>
      <w:r w:rsidRPr="0069200E">
        <w:rPr>
          <w:sz w:val="28"/>
          <w:szCs w:val="28"/>
        </w:rPr>
        <w:t>, руководствуясь Уставом городского поселения «Забайкальское»</w:t>
      </w:r>
    </w:p>
    <w:p w:rsidR="00B108D9" w:rsidRDefault="00B108D9" w:rsidP="00B108D9">
      <w:pPr>
        <w:ind w:firstLine="708"/>
        <w:jc w:val="both"/>
        <w:rPr>
          <w:b/>
          <w:sz w:val="28"/>
          <w:szCs w:val="28"/>
        </w:rPr>
      </w:pPr>
    </w:p>
    <w:p w:rsidR="00B108D9" w:rsidRDefault="00B108D9" w:rsidP="00B108D9">
      <w:pPr>
        <w:ind w:firstLine="708"/>
        <w:jc w:val="both"/>
        <w:rPr>
          <w:b/>
          <w:sz w:val="28"/>
          <w:szCs w:val="28"/>
        </w:rPr>
      </w:pPr>
      <w:r w:rsidRPr="00061C08">
        <w:rPr>
          <w:b/>
          <w:sz w:val="28"/>
          <w:szCs w:val="28"/>
        </w:rPr>
        <w:t>РАСПОРЯЖАЮСЬ:</w:t>
      </w:r>
    </w:p>
    <w:p w:rsidR="008437C4" w:rsidRDefault="00B108D9" w:rsidP="005A7F66">
      <w:pPr>
        <w:ind w:firstLine="708"/>
        <w:jc w:val="both"/>
        <w:rPr>
          <w:sz w:val="28"/>
          <w:szCs w:val="28"/>
        </w:rPr>
      </w:pPr>
      <w:r w:rsidRPr="00476864">
        <w:rPr>
          <w:sz w:val="28"/>
          <w:szCs w:val="28"/>
        </w:rPr>
        <w:t>1.</w:t>
      </w:r>
      <w:r w:rsidR="005A7F66">
        <w:rPr>
          <w:sz w:val="28"/>
          <w:szCs w:val="28"/>
        </w:rPr>
        <w:t xml:space="preserve"> </w:t>
      </w:r>
      <w:r w:rsidRPr="00476864">
        <w:rPr>
          <w:sz w:val="28"/>
          <w:szCs w:val="28"/>
        </w:rPr>
        <w:t>Определить мест</w:t>
      </w:r>
      <w:r>
        <w:rPr>
          <w:sz w:val="28"/>
          <w:szCs w:val="28"/>
        </w:rPr>
        <w:t>о</w:t>
      </w:r>
      <w:r w:rsidRPr="00476864">
        <w:rPr>
          <w:sz w:val="28"/>
          <w:szCs w:val="28"/>
        </w:rPr>
        <w:t xml:space="preserve"> </w:t>
      </w:r>
      <w:r w:rsidR="00F02883">
        <w:rPr>
          <w:sz w:val="28"/>
          <w:szCs w:val="28"/>
        </w:rPr>
        <w:t>под размещение</w:t>
      </w:r>
      <w:r w:rsidR="00D80C23">
        <w:rPr>
          <w:sz w:val="28"/>
          <w:szCs w:val="28"/>
        </w:rPr>
        <w:t xml:space="preserve"> контейнерной площадки</w:t>
      </w:r>
      <w:r w:rsidRPr="00476864">
        <w:rPr>
          <w:sz w:val="28"/>
          <w:szCs w:val="28"/>
        </w:rPr>
        <w:t xml:space="preserve"> </w:t>
      </w:r>
      <w:r w:rsidR="008437C4">
        <w:rPr>
          <w:sz w:val="28"/>
          <w:szCs w:val="28"/>
        </w:rPr>
        <w:t xml:space="preserve">ИП </w:t>
      </w:r>
      <w:proofErr w:type="spellStart"/>
      <w:r w:rsidR="008437C4">
        <w:rPr>
          <w:sz w:val="28"/>
          <w:szCs w:val="28"/>
        </w:rPr>
        <w:t>Акулян</w:t>
      </w:r>
      <w:proofErr w:type="spellEnd"/>
      <w:r w:rsidR="008437C4">
        <w:rPr>
          <w:sz w:val="28"/>
          <w:szCs w:val="28"/>
        </w:rPr>
        <w:t xml:space="preserve"> С.И. в кадастровом квартале: 75:06:080352, по месторасположению Забайкальский край, Забайкальский район, </w:t>
      </w:r>
      <w:proofErr w:type="spellStart"/>
      <w:proofErr w:type="gramStart"/>
      <w:r w:rsidR="008437C4">
        <w:rPr>
          <w:sz w:val="28"/>
          <w:szCs w:val="28"/>
        </w:rPr>
        <w:t>пгт.Забайкальск</w:t>
      </w:r>
      <w:proofErr w:type="spellEnd"/>
      <w:proofErr w:type="gramEnd"/>
      <w:r w:rsidR="008437C4">
        <w:rPr>
          <w:sz w:val="28"/>
          <w:szCs w:val="28"/>
        </w:rPr>
        <w:t>, с юго-восточной стороны нежилого здания расположенного по адресу: пгт.Забайкальск, ул.Красноармейская, 37.</w:t>
      </w:r>
    </w:p>
    <w:p w:rsidR="008848C0" w:rsidRPr="00476864" w:rsidRDefault="00B108D9" w:rsidP="005A7F6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476864">
        <w:rPr>
          <w:sz w:val="28"/>
          <w:szCs w:val="28"/>
        </w:rPr>
        <w:t xml:space="preserve">Контроль за выполнением настоящего распоряжения возложить на начальника отдела ЖКХ, строительству, транспорту, связи </w:t>
      </w:r>
      <w:proofErr w:type="gramStart"/>
      <w:r w:rsidRPr="00476864">
        <w:rPr>
          <w:sz w:val="28"/>
          <w:szCs w:val="28"/>
        </w:rPr>
        <w:t>и  промышленности</w:t>
      </w:r>
      <w:proofErr w:type="gramEnd"/>
      <w:r w:rsidRPr="00476864">
        <w:rPr>
          <w:sz w:val="28"/>
          <w:szCs w:val="28"/>
        </w:rPr>
        <w:t xml:space="preserve"> и ЧС</w:t>
      </w:r>
      <w:r w:rsidR="008437C4">
        <w:rPr>
          <w:sz w:val="28"/>
          <w:szCs w:val="28"/>
        </w:rPr>
        <w:t xml:space="preserve"> </w:t>
      </w:r>
      <w:proofErr w:type="spellStart"/>
      <w:r w:rsidR="008437C4">
        <w:rPr>
          <w:sz w:val="28"/>
          <w:szCs w:val="28"/>
        </w:rPr>
        <w:t>Левакшину</w:t>
      </w:r>
      <w:proofErr w:type="spellEnd"/>
      <w:r w:rsidR="008437C4">
        <w:rPr>
          <w:sz w:val="28"/>
          <w:szCs w:val="28"/>
        </w:rPr>
        <w:t xml:space="preserve"> Г.А</w:t>
      </w:r>
      <w:r>
        <w:rPr>
          <w:sz w:val="28"/>
          <w:szCs w:val="28"/>
        </w:rPr>
        <w:t>.</w:t>
      </w:r>
    </w:p>
    <w:p w:rsidR="008848C0" w:rsidRPr="00476864" w:rsidRDefault="008848C0" w:rsidP="005A7F66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476864">
        <w:rPr>
          <w:rFonts w:ascii="Times New Roman" w:hAnsi="Times New Roman"/>
          <w:sz w:val="28"/>
          <w:szCs w:val="28"/>
        </w:rPr>
        <w:t>. Опубликовать настоящее постановление  в информационном вестнике «Вести Забайкальска» и разместить на официальном сайте администрации городского поселения «Забайкальское».</w:t>
      </w:r>
    </w:p>
    <w:p w:rsidR="008848C0" w:rsidRPr="00476864" w:rsidRDefault="008848C0" w:rsidP="008848C0">
      <w:pPr>
        <w:ind w:firstLine="709"/>
        <w:jc w:val="both"/>
        <w:rPr>
          <w:bCs/>
          <w:iCs/>
          <w:sz w:val="28"/>
          <w:szCs w:val="28"/>
        </w:rPr>
      </w:pPr>
    </w:p>
    <w:p w:rsidR="008848C0" w:rsidRDefault="008848C0" w:rsidP="008848C0">
      <w:pPr>
        <w:tabs>
          <w:tab w:val="left" w:pos="1620"/>
        </w:tabs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ab/>
      </w:r>
    </w:p>
    <w:p w:rsidR="008848C0" w:rsidRPr="00BA0849" w:rsidRDefault="008848C0" w:rsidP="008848C0">
      <w:pPr>
        <w:ind w:firstLine="709"/>
        <w:jc w:val="both"/>
        <w:rPr>
          <w:bCs/>
          <w:iCs/>
          <w:sz w:val="28"/>
          <w:szCs w:val="28"/>
        </w:rPr>
      </w:pPr>
    </w:p>
    <w:p w:rsidR="008437C4" w:rsidRDefault="008848C0" w:rsidP="0092734F">
      <w:pPr>
        <w:jc w:val="both"/>
        <w:rPr>
          <w:b/>
          <w:sz w:val="28"/>
          <w:szCs w:val="28"/>
        </w:rPr>
      </w:pPr>
      <w:r w:rsidRPr="00BA0849">
        <w:rPr>
          <w:b/>
          <w:sz w:val="28"/>
          <w:szCs w:val="28"/>
        </w:rPr>
        <w:t>Глав</w:t>
      </w:r>
      <w:r w:rsidR="008437C4">
        <w:rPr>
          <w:b/>
          <w:sz w:val="28"/>
          <w:szCs w:val="28"/>
        </w:rPr>
        <w:t>а</w:t>
      </w:r>
      <w:r w:rsidRPr="00BA0849">
        <w:rPr>
          <w:b/>
          <w:sz w:val="28"/>
          <w:szCs w:val="28"/>
        </w:rPr>
        <w:t xml:space="preserve"> городского</w:t>
      </w:r>
    </w:p>
    <w:p w:rsidR="008848C0" w:rsidRPr="00BA0849" w:rsidRDefault="008437C4" w:rsidP="008437C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поселения «Забайкальское»                                                      О.Г.Ермолин</w:t>
      </w:r>
    </w:p>
    <w:p w:rsidR="008848C0" w:rsidRPr="0069200E" w:rsidRDefault="008848C0" w:rsidP="008848C0">
      <w:pPr>
        <w:ind w:firstLine="708"/>
        <w:jc w:val="both"/>
        <w:rPr>
          <w:sz w:val="28"/>
          <w:szCs w:val="28"/>
        </w:rPr>
      </w:pPr>
    </w:p>
    <w:p w:rsidR="008848C0" w:rsidRPr="0069200E" w:rsidRDefault="008848C0" w:rsidP="008848C0">
      <w:pPr>
        <w:jc w:val="both"/>
        <w:rPr>
          <w:sz w:val="28"/>
          <w:szCs w:val="28"/>
        </w:rPr>
      </w:pPr>
    </w:p>
    <w:p w:rsidR="008848C0" w:rsidRPr="0069200E" w:rsidRDefault="008848C0" w:rsidP="008848C0">
      <w:pPr>
        <w:jc w:val="both"/>
        <w:rPr>
          <w:sz w:val="28"/>
          <w:szCs w:val="28"/>
        </w:rPr>
      </w:pPr>
    </w:p>
    <w:p w:rsidR="008848C0" w:rsidRPr="00C37A47" w:rsidRDefault="008848C0" w:rsidP="008848C0">
      <w:pPr>
        <w:jc w:val="both"/>
        <w:rPr>
          <w:sz w:val="28"/>
          <w:szCs w:val="28"/>
        </w:rPr>
      </w:pPr>
    </w:p>
    <w:p w:rsidR="008848C0" w:rsidRDefault="008848C0" w:rsidP="008848C0">
      <w:pPr>
        <w:jc w:val="both"/>
        <w:rPr>
          <w:sz w:val="28"/>
          <w:szCs w:val="28"/>
        </w:rPr>
      </w:pPr>
    </w:p>
    <w:p w:rsidR="00D80C23" w:rsidRDefault="00D80C23" w:rsidP="008848C0">
      <w:pPr>
        <w:jc w:val="both"/>
        <w:rPr>
          <w:sz w:val="28"/>
          <w:szCs w:val="28"/>
        </w:rPr>
      </w:pPr>
    </w:p>
    <w:p w:rsidR="00D80C23" w:rsidRDefault="00D80C23" w:rsidP="008848C0">
      <w:pPr>
        <w:jc w:val="both"/>
        <w:rPr>
          <w:sz w:val="28"/>
          <w:szCs w:val="28"/>
        </w:rPr>
      </w:pPr>
    </w:p>
    <w:p w:rsidR="0092734F" w:rsidRPr="00C37A47" w:rsidRDefault="0092734F" w:rsidP="008848C0">
      <w:pPr>
        <w:jc w:val="both"/>
        <w:rPr>
          <w:sz w:val="28"/>
          <w:szCs w:val="28"/>
        </w:rPr>
      </w:pPr>
    </w:p>
    <w:tbl>
      <w:tblPr>
        <w:tblW w:w="4732" w:type="dxa"/>
        <w:tblInd w:w="4839" w:type="dxa"/>
        <w:tblLayout w:type="fixed"/>
        <w:tblLook w:val="01E0" w:firstRow="1" w:lastRow="1" w:firstColumn="1" w:lastColumn="1" w:noHBand="0" w:noVBand="0"/>
      </w:tblPr>
      <w:tblGrid>
        <w:gridCol w:w="4732"/>
      </w:tblGrid>
      <w:tr w:rsidR="008848C0" w:rsidRPr="0064244A" w:rsidTr="00B92455">
        <w:trPr>
          <w:trHeight w:val="1618"/>
        </w:trPr>
        <w:tc>
          <w:tcPr>
            <w:tcW w:w="4732" w:type="dxa"/>
          </w:tcPr>
          <w:p w:rsidR="008848C0" w:rsidRPr="00712D31" w:rsidRDefault="008848C0" w:rsidP="00712D31">
            <w:pPr>
              <w:jc w:val="center"/>
              <w:rPr>
                <w:color w:val="000000"/>
                <w:sz w:val="22"/>
                <w:szCs w:val="22"/>
              </w:rPr>
            </w:pPr>
            <w:r w:rsidRPr="00712D31">
              <w:rPr>
                <w:color w:val="000000"/>
                <w:sz w:val="22"/>
                <w:szCs w:val="22"/>
              </w:rPr>
              <w:lastRenderedPageBreak/>
              <w:t>Приложение</w:t>
            </w:r>
          </w:p>
          <w:p w:rsidR="00712D31" w:rsidRDefault="008848C0" w:rsidP="00712D31">
            <w:pPr>
              <w:jc w:val="center"/>
              <w:rPr>
                <w:color w:val="000000"/>
                <w:sz w:val="22"/>
                <w:szCs w:val="22"/>
              </w:rPr>
            </w:pPr>
            <w:r w:rsidRPr="00712D31">
              <w:rPr>
                <w:color w:val="000000"/>
                <w:sz w:val="22"/>
                <w:szCs w:val="22"/>
              </w:rPr>
              <w:t xml:space="preserve">к </w:t>
            </w:r>
            <w:r w:rsidR="0092734F" w:rsidRPr="00712D31">
              <w:rPr>
                <w:color w:val="000000"/>
                <w:sz w:val="22"/>
                <w:szCs w:val="22"/>
              </w:rPr>
              <w:t>Распоряжению</w:t>
            </w:r>
            <w:r w:rsidRPr="00712D31">
              <w:rPr>
                <w:color w:val="000000"/>
                <w:sz w:val="22"/>
                <w:szCs w:val="22"/>
              </w:rPr>
              <w:t xml:space="preserve"> </w:t>
            </w:r>
          </w:p>
          <w:p w:rsidR="008848C0" w:rsidRPr="00712D31" w:rsidRDefault="008848C0" w:rsidP="00712D31">
            <w:pPr>
              <w:jc w:val="center"/>
              <w:rPr>
                <w:sz w:val="22"/>
                <w:szCs w:val="22"/>
              </w:rPr>
            </w:pPr>
            <w:r w:rsidRPr="00712D31">
              <w:rPr>
                <w:color w:val="000000"/>
                <w:sz w:val="22"/>
                <w:szCs w:val="22"/>
              </w:rPr>
              <w:t xml:space="preserve">Администрации городского поселения </w:t>
            </w:r>
            <w:r w:rsidRPr="00712D31">
              <w:rPr>
                <w:sz w:val="22"/>
                <w:szCs w:val="22"/>
              </w:rPr>
              <w:t>«Забайкальское»</w:t>
            </w:r>
          </w:p>
          <w:p w:rsidR="008848C0" w:rsidRPr="00712D31" w:rsidRDefault="008848C0" w:rsidP="00712D31">
            <w:pPr>
              <w:jc w:val="center"/>
              <w:rPr>
                <w:color w:val="000000"/>
                <w:sz w:val="22"/>
                <w:szCs w:val="22"/>
              </w:rPr>
            </w:pPr>
            <w:r w:rsidRPr="00712D31">
              <w:rPr>
                <w:color w:val="000000"/>
                <w:sz w:val="22"/>
                <w:szCs w:val="22"/>
              </w:rPr>
              <w:t>от «</w:t>
            </w:r>
            <w:r w:rsidR="00C31D41" w:rsidRPr="00C31D41">
              <w:rPr>
                <w:color w:val="000000"/>
                <w:sz w:val="22"/>
                <w:szCs w:val="22"/>
                <w:u w:val="single"/>
              </w:rPr>
              <w:t>12</w:t>
            </w:r>
            <w:r w:rsidR="00D51B93" w:rsidRPr="00712D31">
              <w:rPr>
                <w:color w:val="000000"/>
                <w:sz w:val="22"/>
                <w:szCs w:val="22"/>
              </w:rPr>
              <w:t xml:space="preserve">» </w:t>
            </w:r>
            <w:r w:rsidR="00C31D41" w:rsidRPr="00C31D41">
              <w:rPr>
                <w:color w:val="000000"/>
                <w:sz w:val="22"/>
                <w:szCs w:val="22"/>
                <w:u w:val="single"/>
              </w:rPr>
              <w:t>января</w:t>
            </w:r>
            <w:r w:rsidRPr="00712D31">
              <w:rPr>
                <w:color w:val="000000"/>
                <w:sz w:val="22"/>
                <w:szCs w:val="22"/>
              </w:rPr>
              <w:t xml:space="preserve"> 20</w:t>
            </w:r>
            <w:r w:rsidR="00712D31">
              <w:rPr>
                <w:color w:val="000000"/>
                <w:sz w:val="22"/>
                <w:szCs w:val="22"/>
              </w:rPr>
              <w:t>21</w:t>
            </w:r>
            <w:r w:rsidRPr="00712D31">
              <w:rPr>
                <w:color w:val="000000"/>
                <w:sz w:val="22"/>
                <w:szCs w:val="22"/>
              </w:rPr>
              <w:t xml:space="preserve"> года № </w:t>
            </w:r>
            <w:r w:rsidR="00D51B93" w:rsidRPr="00712D31">
              <w:rPr>
                <w:color w:val="000000"/>
                <w:sz w:val="22"/>
                <w:szCs w:val="22"/>
              </w:rPr>
              <w:t>_</w:t>
            </w:r>
            <w:r w:rsidR="00C31D41" w:rsidRPr="00C31D41">
              <w:rPr>
                <w:color w:val="000000"/>
                <w:sz w:val="22"/>
                <w:szCs w:val="22"/>
                <w:u w:val="single"/>
              </w:rPr>
              <w:t>1</w:t>
            </w:r>
            <w:r w:rsidR="00D51B93" w:rsidRPr="00712D31">
              <w:rPr>
                <w:color w:val="000000"/>
                <w:sz w:val="22"/>
                <w:szCs w:val="22"/>
              </w:rPr>
              <w:t>_</w:t>
            </w:r>
          </w:p>
        </w:tc>
      </w:tr>
    </w:tbl>
    <w:p w:rsidR="008848C0" w:rsidRDefault="008848C0" w:rsidP="008848C0">
      <w:pPr>
        <w:jc w:val="center"/>
        <w:rPr>
          <w:color w:val="000000"/>
          <w:sz w:val="28"/>
          <w:szCs w:val="28"/>
        </w:rPr>
      </w:pPr>
    </w:p>
    <w:p w:rsidR="00712D31" w:rsidRDefault="00712D31" w:rsidP="00712D31">
      <w:pPr>
        <w:ind w:left="284" w:right="141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СХЕМА РАСПОЛОЖЕНИЯ</w:t>
      </w:r>
    </w:p>
    <w:p w:rsidR="00712D31" w:rsidRDefault="00712D31" w:rsidP="00712D31">
      <w:pPr>
        <w:ind w:left="284" w:right="141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контейнерной площадки для сбора твердых бытовых и пищевых отходов для ИП </w:t>
      </w:r>
      <w:proofErr w:type="spellStart"/>
      <w:r>
        <w:rPr>
          <w:color w:val="000000"/>
          <w:sz w:val="28"/>
          <w:szCs w:val="28"/>
        </w:rPr>
        <w:t>Акулян</w:t>
      </w:r>
      <w:proofErr w:type="spellEnd"/>
      <w:r>
        <w:rPr>
          <w:color w:val="000000"/>
          <w:sz w:val="28"/>
          <w:szCs w:val="28"/>
        </w:rPr>
        <w:t xml:space="preserve"> С.И.</w:t>
      </w:r>
    </w:p>
    <w:p w:rsidR="00712D31" w:rsidRDefault="00712D31" w:rsidP="00712D31">
      <w:pPr>
        <w:ind w:left="284" w:right="141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кадастровом квартале: 75:06:080352</w:t>
      </w:r>
    </w:p>
    <w:p w:rsidR="00712D31" w:rsidRDefault="00712D31" w:rsidP="00712D31">
      <w:pPr>
        <w:ind w:left="284" w:right="141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месторасположение Забайкальский край, Забайкальский район, </w:t>
      </w:r>
    </w:p>
    <w:p w:rsidR="00712D31" w:rsidRDefault="00712D31" w:rsidP="00712D31">
      <w:pPr>
        <w:ind w:left="284" w:right="141"/>
        <w:jc w:val="center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пгт</w:t>
      </w:r>
      <w:proofErr w:type="spellEnd"/>
      <w:r>
        <w:rPr>
          <w:color w:val="000000"/>
          <w:sz w:val="28"/>
          <w:szCs w:val="28"/>
        </w:rPr>
        <w:t xml:space="preserve">. Забайкальск, с юго-восточной стороны нежилого здания, расположенного по адресу: </w:t>
      </w:r>
      <w:proofErr w:type="spellStart"/>
      <w:r>
        <w:rPr>
          <w:color w:val="000000"/>
          <w:sz w:val="28"/>
          <w:szCs w:val="28"/>
        </w:rPr>
        <w:t>пгт</w:t>
      </w:r>
      <w:proofErr w:type="spellEnd"/>
      <w:r>
        <w:rPr>
          <w:color w:val="000000"/>
          <w:sz w:val="28"/>
          <w:szCs w:val="28"/>
        </w:rPr>
        <w:t xml:space="preserve">. Забайкальск, ул. Красноармейская, 37   </w:t>
      </w:r>
    </w:p>
    <w:p w:rsidR="00712D31" w:rsidRDefault="00712D31" w:rsidP="00712D31">
      <w:pPr>
        <w:ind w:left="284" w:right="141"/>
        <w:jc w:val="center"/>
        <w:rPr>
          <w:color w:val="000000"/>
          <w:sz w:val="28"/>
          <w:szCs w:val="28"/>
        </w:rPr>
      </w:pPr>
    </w:p>
    <w:p w:rsidR="00712D31" w:rsidRDefault="00026598" w:rsidP="00C93020">
      <w:pPr>
        <w:ind w:right="141"/>
        <w:jc w:val="center"/>
        <w:rPr>
          <w:color w:val="000000"/>
          <w:sz w:val="28"/>
          <w:szCs w:val="28"/>
        </w:rPr>
      </w:pPr>
      <w:r>
        <w:rPr>
          <w:noProof/>
          <w:color w:val="000000"/>
        </w:rPr>
        <w:pict>
          <v:rect id="_x0000_s1041" style="position:absolute;left:0;text-align:left;margin-left:242.3pt;margin-top:226.5pt;width:9.85pt;height:9.8pt;rotation:-1027874fd;z-index:251675648;mso-position-horizontal-relative:text;mso-position-vertical-relative:text" fillcolor="black">
            <v:fill r:id="rId5" o:title=" широкие, вверх" recolor="t" type="pattern"/>
          </v:rect>
        </w:pict>
      </w:r>
      <w:r w:rsidR="00C93020">
        <w:rPr>
          <w:noProof/>
        </w:rPr>
        <w:drawing>
          <wp:inline distT="0" distB="0" distL="0" distR="0" wp14:anchorId="106C0F1D" wp14:editId="77874DE2">
            <wp:extent cx="5788025" cy="5466871"/>
            <wp:effectExtent l="19050" t="1905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9513" t="10856" r="24619" b="9669"/>
                    <a:stretch/>
                  </pic:blipFill>
                  <pic:spPr bwMode="auto">
                    <a:xfrm>
                      <a:off x="0" y="0"/>
                      <a:ext cx="5801925" cy="54800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2D31" w:rsidRDefault="00712D31" w:rsidP="00712D31">
      <w:pPr>
        <w:ind w:left="284" w:right="141"/>
        <w:jc w:val="center"/>
        <w:rPr>
          <w:color w:val="000000"/>
          <w:sz w:val="28"/>
          <w:szCs w:val="28"/>
        </w:rPr>
      </w:pPr>
    </w:p>
    <w:tbl>
      <w:tblPr>
        <w:tblStyle w:val="a6"/>
        <w:tblW w:w="0" w:type="auto"/>
        <w:tblInd w:w="284" w:type="dxa"/>
        <w:tblLook w:val="04A0" w:firstRow="1" w:lastRow="0" w:firstColumn="1" w:lastColumn="0" w:noHBand="0" w:noVBand="1"/>
      </w:tblPr>
      <w:tblGrid>
        <w:gridCol w:w="1525"/>
        <w:gridCol w:w="7230"/>
      </w:tblGrid>
      <w:tr w:rsidR="00712D31" w:rsidTr="00712D31">
        <w:tc>
          <w:tcPr>
            <w:tcW w:w="8755" w:type="dxa"/>
            <w:gridSpan w:val="2"/>
          </w:tcPr>
          <w:p w:rsidR="00712D31" w:rsidRPr="00C93020" w:rsidRDefault="00712D31" w:rsidP="00712D31">
            <w:pPr>
              <w:ind w:right="141"/>
              <w:rPr>
                <w:color w:val="000000"/>
              </w:rPr>
            </w:pPr>
            <w:r w:rsidRPr="00C93020">
              <w:rPr>
                <w:color w:val="000000"/>
              </w:rPr>
              <w:t>Условное обозначение:</w:t>
            </w:r>
          </w:p>
        </w:tc>
      </w:tr>
      <w:tr w:rsidR="00712D31" w:rsidTr="00712D31">
        <w:trPr>
          <w:trHeight w:val="733"/>
        </w:trPr>
        <w:tc>
          <w:tcPr>
            <w:tcW w:w="1525" w:type="dxa"/>
            <w:vAlign w:val="center"/>
          </w:tcPr>
          <w:p w:rsidR="00712D31" w:rsidRPr="00C93020" w:rsidRDefault="00026598" w:rsidP="00712D31">
            <w:pPr>
              <w:ind w:right="141"/>
              <w:rPr>
                <w:color w:val="000000"/>
              </w:rPr>
            </w:pPr>
            <w:r>
              <w:rPr>
                <w:noProof/>
                <w:color w:val="000000"/>
              </w:rPr>
              <w:pict>
                <v:rect id="_x0000_s1040" style="position:absolute;margin-left:18.65pt;margin-top:-1.65pt;width:26.2pt;height:21pt;z-index:251674624;mso-position-horizontal-relative:text;mso-position-vertical-relative:text" fillcolor="black">
                  <v:fill r:id="rId5" o:title=" широкие, вверх" recolor="t" type="pattern"/>
                </v:rect>
              </w:pict>
            </w:r>
          </w:p>
        </w:tc>
        <w:tc>
          <w:tcPr>
            <w:tcW w:w="7230" w:type="dxa"/>
            <w:vAlign w:val="center"/>
          </w:tcPr>
          <w:p w:rsidR="00712D31" w:rsidRPr="00C93020" w:rsidRDefault="00712D31" w:rsidP="00712D31">
            <w:pPr>
              <w:ind w:right="141"/>
              <w:rPr>
                <w:color w:val="000000"/>
              </w:rPr>
            </w:pPr>
            <w:r w:rsidRPr="00C93020">
              <w:rPr>
                <w:color w:val="000000"/>
              </w:rPr>
              <w:t>- место ра</w:t>
            </w:r>
            <w:bookmarkStart w:id="0" w:name="_GoBack"/>
            <w:bookmarkEnd w:id="0"/>
            <w:r w:rsidRPr="00C93020">
              <w:rPr>
                <w:color w:val="000000"/>
              </w:rPr>
              <w:t>змещения контейнерной площадки</w:t>
            </w:r>
          </w:p>
        </w:tc>
      </w:tr>
    </w:tbl>
    <w:p w:rsidR="008848C0" w:rsidRDefault="008848C0" w:rsidP="00C93020">
      <w:pPr>
        <w:rPr>
          <w:color w:val="000000"/>
          <w:sz w:val="28"/>
          <w:szCs w:val="28"/>
        </w:rPr>
      </w:pPr>
    </w:p>
    <w:sectPr w:rsidR="008848C0" w:rsidSect="00C93020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180BF0"/>
    <w:multiLevelType w:val="hybridMultilevel"/>
    <w:tmpl w:val="0E3A4568"/>
    <w:lvl w:ilvl="0" w:tplc="4A5E5C8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3A5A4F"/>
    <w:multiLevelType w:val="hybridMultilevel"/>
    <w:tmpl w:val="ACFCF116"/>
    <w:lvl w:ilvl="0" w:tplc="B910225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C90F23"/>
    <w:multiLevelType w:val="hybridMultilevel"/>
    <w:tmpl w:val="F86C06EC"/>
    <w:lvl w:ilvl="0" w:tplc="C34E34B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848C0"/>
    <w:rsid w:val="00026598"/>
    <w:rsid w:val="00070899"/>
    <w:rsid w:val="00123DBD"/>
    <w:rsid w:val="001C7711"/>
    <w:rsid w:val="00471E91"/>
    <w:rsid w:val="004F2A00"/>
    <w:rsid w:val="005A7F66"/>
    <w:rsid w:val="00637D8C"/>
    <w:rsid w:val="00697245"/>
    <w:rsid w:val="00712D31"/>
    <w:rsid w:val="00726D36"/>
    <w:rsid w:val="00731268"/>
    <w:rsid w:val="007A424A"/>
    <w:rsid w:val="008437C4"/>
    <w:rsid w:val="008848C0"/>
    <w:rsid w:val="008C5ACD"/>
    <w:rsid w:val="0092734F"/>
    <w:rsid w:val="00993843"/>
    <w:rsid w:val="00B108D9"/>
    <w:rsid w:val="00B37FF1"/>
    <w:rsid w:val="00B92455"/>
    <w:rsid w:val="00C31D41"/>
    <w:rsid w:val="00C93020"/>
    <w:rsid w:val="00D278C2"/>
    <w:rsid w:val="00D51B93"/>
    <w:rsid w:val="00D80C23"/>
    <w:rsid w:val="00E636C2"/>
    <w:rsid w:val="00EB7620"/>
    <w:rsid w:val="00F02883"/>
    <w:rsid w:val="00F51A97"/>
    <w:rsid w:val="00FA63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  <o:regrouptable v:ext="edit">
        <o:entry new="1" old="0"/>
      </o:regrouptable>
    </o:shapelayout>
  </w:shapeDefaults>
  <w:decimalSymbol w:val=","/>
  <w:listSeparator w:val=";"/>
  <w15:docId w15:val="{ACF3EAD4-35EC-466B-84C4-10A8911F4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48C0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726D36"/>
    <w:pPr>
      <w:jc w:val="center"/>
    </w:pPr>
    <w:rPr>
      <w:b/>
      <w:bCs/>
      <w:sz w:val="28"/>
      <w:szCs w:val="20"/>
      <w:lang w:eastAsia="en-US"/>
    </w:rPr>
  </w:style>
  <w:style w:type="character" w:customStyle="1" w:styleId="a4">
    <w:name w:val="Заголовок Знак"/>
    <w:basedOn w:val="a0"/>
    <w:link w:val="a3"/>
    <w:rsid w:val="00726D36"/>
    <w:rPr>
      <w:b/>
      <w:bCs/>
      <w:sz w:val="28"/>
    </w:rPr>
  </w:style>
  <w:style w:type="paragraph" w:styleId="a5">
    <w:name w:val="List Paragraph"/>
    <w:basedOn w:val="a"/>
    <w:uiPriority w:val="34"/>
    <w:qFormat/>
    <w:rsid w:val="00726D36"/>
    <w:pPr>
      <w:ind w:left="720"/>
      <w:contextualSpacing/>
    </w:pPr>
    <w:rPr>
      <w:lang w:eastAsia="en-US"/>
    </w:rPr>
  </w:style>
  <w:style w:type="table" w:styleId="a6">
    <w:name w:val="Table Grid"/>
    <w:basedOn w:val="a1"/>
    <w:rsid w:val="008848C0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rsid w:val="008848C0"/>
    <w:pPr>
      <w:widowControl w:val="0"/>
      <w:autoSpaceDE w:val="0"/>
      <w:autoSpaceDN w:val="0"/>
    </w:pPr>
    <w:rPr>
      <w:rFonts w:ascii="Calibri" w:hAnsi="Calibri" w:cs="Calibri"/>
      <w:b/>
      <w:sz w:val="22"/>
      <w:lang w:eastAsia="ru-RU"/>
    </w:rPr>
  </w:style>
  <w:style w:type="paragraph" w:customStyle="1" w:styleId="ConsTitle">
    <w:name w:val="ConsTitle"/>
    <w:rsid w:val="008848C0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7">
    <w:name w:val="No Spacing"/>
    <w:uiPriority w:val="1"/>
    <w:qFormat/>
    <w:rsid w:val="008848C0"/>
    <w:rPr>
      <w:rFonts w:ascii="Calibri" w:eastAsia="Calibri" w:hAnsi="Calibri"/>
      <w:sz w:val="22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D278C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278C2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283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Цыриторон Баир</cp:lastModifiedBy>
  <cp:revision>4</cp:revision>
  <cp:lastPrinted>2021-02-03T06:38:00Z</cp:lastPrinted>
  <dcterms:created xsi:type="dcterms:W3CDTF">2021-02-03T06:39:00Z</dcterms:created>
  <dcterms:modified xsi:type="dcterms:W3CDTF">2021-02-03T07:11:00Z</dcterms:modified>
</cp:coreProperties>
</file>